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20" w:rsidRDefault="0007771C" w:rsidP="0007771C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熔爐</w:t>
      </w:r>
    </w:p>
    <w:p w:rsidR="0007771C" w:rsidRDefault="0007771C" w:rsidP="0007771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4229100" cy="6038850"/>
            <wp:effectExtent l="133350" t="114300" r="152400" b="1714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038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67CD" w:rsidRDefault="0007771C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F53151" w:rsidRDefault="00E26723" w:rsidP="00E21B2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主演</w:t>
      </w:r>
      <w:r w:rsidR="0007771C">
        <w:rPr>
          <w:rFonts w:ascii="標楷體" w:eastAsia="標楷體" w:hAnsi="標楷體" w:hint="eastAsia"/>
          <w:sz w:val="40"/>
          <w:szCs w:val="40"/>
        </w:rPr>
        <w:t>介紹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6"/>
      </w:tblGrid>
      <w:tr w:rsidR="00F53151" w:rsidTr="00F53151">
        <w:trPr>
          <w:trHeight w:val="4610"/>
        </w:trPr>
        <w:tc>
          <w:tcPr>
            <w:tcW w:w="3692" w:type="dxa"/>
          </w:tcPr>
          <w:p w:rsidR="00F53151" w:rsidRDefault="00F53151" w:rsidP="00F53151">
            <w:pPr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noProof/>
                <w:sz w:val="52"/>
                <w:szCs w:val="40"/>
              </w:rPr>
              <w:drawing>
                <wp:inline distT="0" distB="0" distL="0" distR="0" wp14:anchorId="69133E60" wp14:editId="224CD0CD">
                  <wp:extent cx="1962150" cy="2750678"/>
                  <wp:effectExtent l="171450" t="171450" r="190500" b="18351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000013920144766177918271_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387" cy="27552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53151" w:rsidRPr="00F53151" w:rsidRDefault="00F53151" w:rsidP="00F53151">
            <w:pPr>
              <w:ind w:firstLineChars="400" w:firstLine="1440"/>
              <w:rPr>
                <w:rFonts w:ascii="標楷體" w:eastAsia="標楷體" w:hAnsi="標楷體" w:cs="Arial" w:hint="eastAsia"/>
                <w:sz w:val="32"/>
                <w:szCs w:val="23"/>
                <w:shd w:val="clear" w:color="auto" w:fill="FFFFFF"/>
              </w:rPr>
            </w:pPr>
            <w:hyperlink r:id="rId8" w:tooltip="黃東赫" w:history="1">
              <w:r w:rsidRPr="00E21B25">
                <w:rPr>
                  <w:rStyle w:val="a5"/>
                  <w:rFonts w:ascii="標楷體" w:eastAsia="標楷體" w:hAnsi="標楷體" w:cs="Arial"/>
                  <w:color w:val="auto"/>
                  <w:sz w:val="32"/>
                  <w:szCs w:val="23"/>
                  <w:shd w:val="clear" w:color="auto" w:fill="FFFFFF"/>
                </w:rPr>
                <w:t>黃東赫</w:t>
              </w:r>
            </w:hyperlink>
            <w:r w:rsidRPr="00E21B25">
              <w:rPr>
                <w:rFonts w:ascii="標楷體" w:eastAsia="標楷體" w:hAnsi="標楷體" w:cs="Arial"/>
                <w:sz w:val="32"/>
                <w:szCs w:val="23"/>
                <w:shd w:val="clear" w:color="auto" w:fill="FFFFFF"/>
              </w:rPr>
              <w:t>導演</w:t>
            </w:r>
          </w:p>
        </w:tc>
      </w:tr>
      <w:tr w:rsidR="00F53151" w:rsidTr="00F53151">
        <w:trPr>
          <w:trHeight w:val="4322"/>
        </w:trPr>
        <w:tc>
          <w:tcPr>
            <w:tcW w:w="3692" w:type="dxa"/>
          </w:tcPr>
          <w:p w:rsidR="00F53151" w:rsidRDefault="00F53151" w:rsidP="00E21B2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28"/>
                <w:szCs w:val="26"/>
              </w:rPr>
              <w:drawing>
                <wp:inline distT="0" distB="0" distL="0" distR="0" wp14:anchorId="3BD7F058" wp14:editId="662C28B9">
                  <wp:extent cx="2143128" cy="2571750"/>
                  <wp:effectExtent l="171450" t="171450" r="200025" b="19050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ng_Yoo_(Sep_2016) (1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015" cy="25764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53151" w:rsidRPr="00F53151" w:rsidRDefault="00F53151" w:rsidP="00F53151">
            <w:pPr>
              <w:ind w:firstLineChars="300" w:firstLine="960"/>
              <w:rPr>
                <w:rFonts w:ascii="標楷體" w:eastAsia="標楷體" w:hAnsi="標楷體" w:cs="Arial" w:hint="eastAsia"/>
                <w:sz w:val="32"/>
                <w:szCs w:val="23"/>
                <w:shd w:val="clear" w:color="auto" w:fill="FFFFFF"/>
              </w:rPr>
            </w:pPr>
            <w:r w:rsidRPr="00535A6F">
              <w:rPr>
                <w:rFonts w:ascii="標楷體" w:eastAsia="標楷體" w:hAnsi="標楷體" w:cs="Arial"/>
                <w:sz w:val="32"/>
                <w:szCs w:val="23"/>
                <w:shd w:val="clear" w:color="auto" w:fill="FFFFFF"/>
              </w:rPr>
              <w:t>仁</w:t>
            </w:r>
            <w:proofErr w:type="gramStart"/>
            <w:r w:rsidRPr="00535A6F">
              <w:rPr>
                <w:rFonts w:ascii="標楷體" w:eastAsia="標楷體" w:hAnsi="標楷體" w:cs="Arial"/>
                <w:sz w:val="32"/>
                <w:szCs w:val="23"/>
                <w:shd w:val="clear" w:color="auto" w:fill="FFFFFF"/>
              </w:rPr>
              <w:t>浩</w:t>
            </w:r>
            <w:proofErr w:type="gramEnd"/>
            <w:r w:rsidRPr="00535A6F">
              <w:rPr>
                <w:rFonts w:ascii="標楷體" w:eastAsia="標楷體" w:hAnsi="標楷體" w:cs="Arial" w:hint="eastAsia"/>
                <w:sz w:val="32"/>
                <w:szCs w:val="23"/>
                <w:shd w:val="clear" w:color="auto" w:fill="FFFFFF"/>
              </w:rPr>
              <w:t xml:space="preserve"> </w:t>
            </w:r>
            <w:hyperlink r:id="rId10" w:tooltip="孔劉" w:history="1">
              <w:proofErr w:type="gramStart"/>
              <w:r w:rsidRPr="00535A6F">
                <w:rPr>
                  <w:rStyle w:val="a5"/>
                  <w:rFonts w:ascii="標楷體" w:eastAsia="標楷體" w:hAnsi="標楷體" w:cs="Arial"/>
                  <w:color w:val="auto"/>
                  <w:sz w:val="32"/>
                  <w:szCs w:val="23"/>
                  <w:shd w:val="clear" w:color="auto" w:fill="FFFFFF"/>
                </w:rPr>
                <w:t>孔劉</w:t>
              </w:r>
              <w:proofErr w:type="gramEnd"/>
            </w:hyperlink>
            <w:r w:rsidRPr="00535A6F">
              <w:rPr>
                <w:rFonts w:ascii="標楷體" w:eastAsia="標楷體" w:hAnsi="標楷體" w:cs="Arial"/>
                <w:sz w:val="32"/>
                <w:szCs w:val="23"/>
                <w:shd w:val="clear" w:color="auto" w:fill="FFFFFF"/>
              </w:rPr>
              <w:t>飾</w:t>
            </w:r>
          </w:p>
        </w:tc>
      </w:tr>
      <w:tr w:rsidR="00F53151" w:rsidTr="00F53151">
        <w:trPr>
          <w:trHeight w:val="115"/>
        </w:trPr>
        <w:tc>
          <w:tcPr>
            <w:tcW w:w="3692" w:type="dxa"/>
          </w:tcPr>
          <w:p w:rsidR="00F53151" w:rsidRDefault="00F53151" w:rsidP="00E21B2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36"/>
                <w:szCs w:val="26"/>
              </w:rPr>
              <w:lastRenderedPageBreak/>
              <w:drawing>
                <wp:inline distT="0" distB="0" distL="0" distR="0" wp14:anchorId="77D1F98F" wp14:editId="4D5FE6F9">
                  <wp:extent cx="2486025" cy="3314799"/>
                  <wp:effectExtent l="171450" t="171450" r="200025" b="19050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ng_Yoo-mi_from_acrofa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679" cy="3318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53151" w:rsidRPr="00F53151" w:rsidRDefault="00F53151" w:rsidP="00F53151">
            <w:pPr>
              <w:widowControl/>
              <w:ind w:firstLineChars="300" w:firstLine="960"/>
              <w:jc w:val="both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E26723">
              <w:rPr>
                <w:rFonts w:ascii="標楷體" w:eastAsia="標楷體" w:hAnsi="標楷體" w:cs="Arial"/>
                <w:color w:val="222222"/>
                <w:sz w:val="32"/>
                <w:szCs w:val="23"/>
                <w:shd w:val="clear" w:color="auto" w:fill="FFFFFF"/>
              </w:rPr>
              <w:t>徐幼真</w:t>
            </w:r>
            <w:r w:rsidRPr="00E26723">
              <w:rPr>
                <w:rFonts w:ascii="標楷體" w:eastAsia="標楷體" w:hAnsi="標楷體" w:cs="Arial" w:hint="eastAsia"/>
                <w:color w:val="222222"/>
                <w:sz w:val="32"/>
                <w:szCs w:val="23"/>
                <w:shd w:val="clear" w:color="auto" w:fill="FFFFFF"/>
              </w:rPr>
              <w:t xml:space="preserve"> </w:t>
            </w:r>
            <w:r w:rsidRPr="00E26723">
              <w:rPr>
                <w:rFonts w:ascii="標楷體" w:eastAsia="標楷體" w:hAnsi="標楷體" w:cs="Arial"/>
                <w:sz w:val="32"/>
                <w:szCs w:val="23"/>
                <w:shd w:val="clear" w:color="auto" w:fill="FFFFFF"/>
              </w:rPr>
              <w:t>鄭有美</w:t>
            </w:r>
            <w:r w:rsidRPr="00E26723">
              <w:rPr>
                <w:rFonts w:ascii="標楷體" w:eastAsia="標楷體" w:hAnsi="標楷體" w:cs="Arial"/>
                <w:color w:val="222222"/>
                <w:sz w:val="32"/>
                <w:szCs w:val="23"/>
                <w:shd w:val="clear" w:color="auto" w:fill="FFFFFF"/>
              </w:rPr>
              <w:t>飾</w:t>
            </w:r>
          </w:p>
        </w:tc>
      </w:tr>
    </w:tbl>
    <w:p w:rsidR="0007771C" w:rsidRDefault="0007771C" w:rsidP="00E21B25">
      <w:pPr>
        <w:rPr>
          <w:rFonts w:ascii="標楷體" w:eastAsia="標楷體" w:hAnsi="標楷體"/>
          <w:sz w:val="28"/>
          <w:szCs w:val="26"/>
        </w:rPr>
      </w:pPr>
    </w:p>
    <w:p w:rsidR="00793C67" w:rsidRDefault="00793C67" w:rsidP="00E21B25">
      <w:pPr>
        <w:rPr>
          <w:rFonts w:ascii="標楷體" w:eastAsia="標楷體" w:hAnsi="標楷體"/>
          <w:sz w:val="36"/>
          <w:szCs w:val="26"/>
        </w:rPr>
      </w:pPr>
    </w:p>
    <w:p w:rsidR="00793C67" w:rsidRDefault="00793C67">
      <w:pPr>
        <w:widowControl/>
        <w:rPr>
          <w:rFonts w:ascii="標楷體" w:eastAsia="標楷體" w:hAnsi="標楷體"/>
          <w:sz w:val="36"/>
          <w:szCs w:val="26"/>
        </w:rPr>
      </w:pPr>
      <w:r>
        <w:rPr>
          <w:rFonts w:ascii="標楷體" w:eastAsia="標楷體" w:hAnsi="標楷體"/>
          <w:sz w:val="36"/>
          <w:szCs w:val="26"/>
        </w:rPr>
        <w:br w:type="page"/>
      </w:r>
    </w:p>
    <w:p w:rsidR="0007771C" w:rsidRDefault="00624819" w:rsidP="00624819">
      <w:pPr>
        <w:jc w:val="center"/>
        <w:rPr>
          <w:rFonts w:ascii="標楷體" w:eastAsia="標楷體" w:hAnsi="標楷體" w:hint="eastAsia"/>
          <w:sz w:val="44"/>
          <w:szCs w:val="26"/>
        </w:rPr>
      </w:pPr>
      <w:r>
        <w:rPr>
          <w:rFonts w:ascii="標楷體" w:eastAsia="標楷體" w:hAnsi="標楷體" w:hint="eastAsia"/>
          <w:sz w:val="44"/>
          <w:szCs w:val="26"/>
        </w:rPr>
        <w:lastRenderedPageBreak/>
        <w:t>電影介紹</w:t>
      </w:r>
    </w:p>
    <w:p w:rsidR="00624819" w:rsidRPr="00E21B25" w:rsidRDefault="00CF203A" w:rsidP="00624819">
      <w:pPr>
        <w:jc w:val="center"/>
        <w:rPr>
          <w:rFonts w:ascii="標楷體" w:eastAsia="標楷體" w:hAnsi="標楷體"/>
          <w:sz w:val="26"/>
          <w:szCs w:val="26"/>
        </w:rPr>
      </w:pPr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你可以不相信，這是聾啞學校發生的真實案件。</w:t>
      </w:r>
      <w:r w:rsidRPr="00E21B25">
        <w:rPr>
          <w:rFonts w:ascii="標楷體" w:eastAsia="標楷體" w:hAnsi="標楷體" w:cs="Arial"/>
          <w:color w:val="292929"/>
          <w:sz w:val="26"/>
          <w:szCs w:val="26"/>
        </w:rPr>
        <w:br/>
      </w:r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我們都不願承認，但這故事是真的。</w:t>
      </w:r>
      <w:r w:rsidRPr="00E21B25">
        <w:rPr>
          <w:rFonts w:ascii="標楷體" w:eastAsia="標楷體" w:hAnsi="標楷體" w:cs="Arial"/>
          <w:color w:val="292929"/>
          <w:sz w:val="26"/>
          <w:szCs w:val="26"/>
        </w:rPr>
        <w:br/>
      </w:r>
      <w:proofErr w:type="gramStart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來自首爾的</w:t>
      </w:r>
      <w:proofErr w:type="gramEnd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美術老師仁</w:t>
      </w:r>
      <w:proofErr w:type="gramStart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浩</w:t>
      </w:r>
      <w:proofErr w:type="gramEnd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（孔劉 飾），前往霧津</w:t>
      </w:r>
      <w:proofErr w:type="gramStart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一</w:t>
      </w:r>
      <w:proofErr w:type="gramEnd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聾啞學校應聘，然而校長李江福卻向他索賄5</w:t>
      </w:r>
      <w:proofErr w:type="gramStart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千萬</w:t>
      </w:r>
      <w:proofErr w:type="gramEnd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韓元，為獲得職位養家的仁</w:t>
      </w:r>
      <w:proofErr w:type="gramStart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浩</w:t>
      </w:r>
      <w:proofErr w:type="gramEnd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只好答應。任職後，本應天真活潑的孩子們，校園中卻不見任何絲毫歡愉的氛圍，洗手間時常傳來學生的尖叫聲。他抽絲剝繭後，發現校長與老師們對學生進行各種</w:t>
      </w:r>
      <w:proofErr w:type="gramStart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性侵與</w:t>
      </w:r>
      <w:proofErr w:type="gramEnd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暴力虐待，真相令仁</w:t>
      </w:r>
      <w:proofErr w:type="gramStart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浩</w:t>
      </w:r>
      <w:proofErr w:type="gramEnd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感到痛苦與震驚，他決心聯合人權組織</w:t>
      </w:r>
      <w:proofErr w:type="gramStart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社工幼真</w:t>
      </w:r>
      <w:proofErr w:type="gramEnd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（鄭裕美 飾）將學校老師和校長</w:t>
      </w:r>
      <w:bookmarkStart w:id="0" w:name="_GoBack"/>
      <w:bookmarkEnd w:id="0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告上法庭！仁</w:t>
      </w:r>
      <w:proofErr w:type="gramStart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浩</w:t>
      </w:r>
      <w:proofErr w:type="gramEnd"/>
      <w:r w:rsidRPr="00E21B25">
        <w:rPr>
          <w:rFonts w:ascii="標楷體" w:eastAsia="標楷體" w:hAnsi="標楷體" w:cs="Arial"/>
          <w:color w:val="292929"/>
          <w:sz w:val="26"/>
          <w:szCs w:val="26"/>
          <w:shd w:val="clear" w:color="auto" w:fill="FFFFFF"/>
        </w:rPr>
        <w:t>與孩子們一路奮戰，不是為了改變世界，而是選擇不被世界改變…</w:t>
      </w:r>
    </w:p>
    <w:sectPr w:rsidR="00624819" w:rsidRPr="00E21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1C"/>
    <w:rsid w:val="0007771C"/>
    <w:rsid w:val="00231ED9"/>
    <w:rsid w:val="00327E20"/>
    <w:rsid w:val="0045358F"/>
    <w:rsid w:val="00535A6F"/>
    <w:rsid w:val="00624819"/>
    <w:rsid w:val="00793C67"/>
    <w:rsid w:val="007D67CD"/>
    <w:rsid w:val="00BB1337"/>
    <w:rsid w:val="00CF203A"/>
    <w:rsid w:val="00E21B25"/>
    <w:rsid w:val="00E26723"/>
    <w:rsid w:val="00F5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77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77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07771C"/>
    <w:rPr>
      <w:color w:val="0000FF"/>
      <w:u w:val="single"/>
    </w:rPr>
  </w:style>
  <w:style w:type="table" w:styleId="a6">
    <w:name w:val="Table Grid"/>
    <w:basedOn w:val="a1"/>
    <w:uiPriority w:val="59"/>
    <w:rsid w:val="00F5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77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77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07771C"/>
    <w:rPr>
      <w:color w:val="0000FF"/>
      <w:u w:val="single"/>
    </w:rPr>
  </w:style>
  <w:style w:type="table" w:styleId="a6">
    <w:name w:val="Table Grid"/>
    <w:basedOn w:val="a1"/>
    <w:uiPriority w:val="59"/>
    <w:rsid w:val="00F5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BB%84%E4%B8%9C%E8%B5%A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5%AD%94%E5%8A%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845AB7-94A0-4342-8CAC-A7DDD0EB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dcterms:created xsi:type="dcterms:W3CDTF">2017-05-22T05:15:00Z</dcterms:created>
  <dcterms:modified xsi:type="dcterms:W3CDTF">2017-05-22T06:12:00Z</dcterms:modified>
</cp:coreProperties>
</file>